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7411" w14:textId="77777777" w:rsidR="00440266" w:rsidRDefault="00676D1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CORPORATION: Barkly Region Alcohol and Drug Abuse Advisory Group Aboriginal Corporation</w:t>
      </w:r>
    </w:p>
    <w:p w14:paraId="36AC86DE" w14:textId="77777777" w:rsidR="00440266" w:rsidRDefault="00676D1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ICN: 8618</w:t>
      </w:r>
    </w:p>
    <w:p w14:paraId="13BED28F" w14:textId="77777777" w:rsidR="00440266" w:rsidRDefault="00440266">
      <w:pPr>
        <w:spacing w:after="0"/>
        <w:jc w:val="center"/>
        <w:rPr>
          <w:b/>
          <w:bCs/>
          <w:sz w:val="40"/>
          <w:szCs w:val="40"/>
        </w:rPr>
      </w:pPr>
    </w:p>
    <w:p w14:paraId="1AA07E9C" w14:textId="77777777" w:rsidR="00440266" w:rsidRDefault="00676D1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Nomination of director</w:t>
      </w:r>
    </w:p>
    <w:p w14:paraId="1A25E52A" w14:textId="77777777" w:rsidR="00440266" w:rsidRDefault="00440266">
      <w:pPr>
        <w:spacing w:after="0"/>
        <w:jc w:val="center"/>
        <w:rPr>
          <w:b/>
          <w:bCs/>
          <w:sz w:val="32"/>
          <w:szCs w:val="32"/>
        </w:rPr>
      </w:pPr>
    </w:p>
    <w:p w14:paraId="3AD54277" w14:textId="77777777" w:rsidR="00440266" w:rsidRDefault="00676D12">
      <w:pPr>
        <w:spacing w:before="240" w:after="0"/>
        <w:ind w:left="-851" w:right="-897"/>
        <w:rPr>
          <w:sz w:val="24"/>
          <w:szCs w:val="24"/>
        </w:rPr>
      </w:pPr>
      <w:proofErr w:type="gramStart"/>
      <w:r>
        <w:rPr>
          <w:sz w:val="24"/>
          <w:szCs w:val="24"/>
        </w:rPr>
        <w:t>I,…</w:t>
      </w:r>
      <w:proofErr w:type="gramEnd"/>
      <w:r>
        <w:rPr>
          <w:sz w:val="24"/>
          <w:szCs w:val="24"/>
        </w:rPr>
        <w:t>………………………………………………………. (Full name of member) of.……………………………………………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(Address)</w:t>
      </w:r>
    </w:p>
    <w:p w14:paraId="672C4C56" w14:textId="5DF9FDE4" w:rsidR="00676D12" w:rsidRDefault="00676D12">
      <w:pPr>
        <w:spacing w:before="240" w:after="0"/>
        <w:ind w:left="-851" w:right="-897"/>
        <w:rPr>
          <w:sz w:val="24"/>
          <w:szCs w:val="24"/>
        </w:rPr>
      </w:pPr>
      <w:r>
        <w:rPr>
          <w:sz w:val="24"/>
          <w:szCs w:val="24"/>
        </w:rPr>
        <w:t>Email Contact ………………………………………………………………………………………………………………………………….</w:t>
      </w:r>
    </w:p>
    <w:p w14:paraId="2263B0A4" w14:textId="77777777" w:rsidR="00440266" w:rsidRDefault="00676D12">
      <w:pPr>
        <w:spacing w:before="240" w:after="0"/>
        <w:ind w:left="-851" w:right="-897"/>
        <w:rPr>
          <w:sz w:val="24"/>
          <w:szCs w:val="24"/>
        </w:rPr>
      </w:pPr>
      <w:r>
        <w:rPr>
          <w:sz w:val="24"/>
          <w:szCs w:val="24"/>
        </w:rPr>
        <w:t xml:space="preserve">being a member of Barkly Region Alcohol and Drug Abuse Advisory Group Aboriginal Corporation </w:t>
      </w:r>
    </w:p>
    <w:p w14:paraId="50F4F0D4" w14:textId="72FD18C7" w:rsidR="00D369B3" w:rsidRDefault="00676D12">
      <w:pPr>
        <w:spacing w:before="240" w:after="0"/>
        <w:ind w:left="-851" w:right="-897"/>
        <w:rPr>
          <w:sz w:val="24"/>
          <w:szCs w:val="24"/>
        </w:rPr>
      </w:pPr>
      <w:r>
        <w:rPr>
          <w:sz w:val="24"/>
          <w:szCs w:val="24"/>
        </w:rPr>
        <w:t>Nominate ……</w:t>
      </w:r>
      <w:r w:rsidR="00D369B3">
        <w:rPr>
          <w:sz w:val="24"/>
          <w:szCs w:val="24"/>
        </w:rPr>
        <w:t>…………………………………………………………………………………………</w:t>
      </w:r>
      <w:proofErr w:type="gramStart"/>
      <w:r w:rsidR="00D369B3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(Full name of member) </w:t>
      </w:r>
    </w:p>
    <w:p w14:paraId="657C3C26" w14:textId="55CEE56D" w:rsidR="00440266" w:rsidRDefault="00676D12">
      <w:pPr>
        <w:spacing w:before="240" w:after="0"/>
        <w:ind w:left="-851" w:right="-897"/>
        <w:rPr>
          <w:sz w:val="24"/>
          <w:szCs w:val="24"/>
        </w:rPr>
      </w:pPr>
      <w:r>
        <w:rPr>
          <w:sz w:val="24"/>
          <w:szCs w:val="24"/>
        </w:rPr>
        <w:t>of …</w:t>
      </w:r>
      <w:r w:rsidR="00D369B3">
        <w:rPr>
          <w:sz w:val="24"/>
          <w:szCs w:val="24"/>
        </w:rPr>
        <w:t>………………………………………………………………………………………………………………………….</w:t>
      </w:r>
      <w:r>
        <w:rPr>
          <w:sz w:val="24"/>
          <w:szCs w:val="24"/>
        </w:rPr>
        <w:t xml:space="preserve"> (Address)</w:t>
      </w:r>
    </w:p>
    <w:p w14:paraId="6A1C5CF6" w14:textId="59D8B76F" w:rsidR="00440266" w:rsidRDefault="00676D12">
      <w:pPr>
        <w:spacing w:before="240" w:after="0"/>
        <w:ind w:left="-851" w:right="-897"/>
        <w:rPr>
          <w:sz w:val="24"/>
          <w:szCs w:val="24"/>
        </w:rPr>
      </w:pPr>
      <w:r>
        <w:rPr>
          <w:sz w:val="24"/>
          <w:szCs w:val="24"/>
        </w:rPr>
        <w:t xml:space="preserve">as a director of the corporation in a general meeting to be held </w:t>
      </w:r>
      <w:r w:rsidRPr="00D369B3">
        <w:rPr>
          <w:sz w:val="24"/>
          <w:szCs w:val="24"/>
        </w:rPr>
        <w:t>on</w:t>
      </w:r>
      <w:r>
        <w:rPr>
          <w:b/>
          <w:bCs/>
          <w:sz w:val="24"/>
          <w:szCs w:val="24"/>
        </w:rPr>
        <w:t xml:space="preserve"> </w:t>
      </w:r>
      <w:r w:rsidR="00D369B3">
        <w:rPr>
          <w:b/>
          <w:bCs/>
          <w:sz w:val="24"/>
          <w:szCs w:val="24"/>
        </w:rPr>
        <w:t>01/ 11/ 2024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and at any adjournment of that meeting.</w:t>
      </w:r>
    </w:p>
    <w:p w14:paraId="5D273D6E" w14:textId="77777777" w:rsidR="00440266" w:rsidRDefault="00440266">
      <w:pPr>
        <w:spacing w:before="240" w:after="0"/>
        <w:ind w:left="-851" w:right="-897"/>
        <w:rPr>
          <w:sz w:val="24"/>
          <w:szCs w:val="24"/>
        </w:rPr>
      </w:pPr>
    </w:p>
    <w:p w14:paraId="456C8CA9" w14:textId="77777777" w:rsidR="00440266" w:rsidRDefault="00440266">
      <w:pPr>
        <w:spacing w:before="240" w:after="0"/>
        <w:ind w:left="-851" w:right="-897"/>
        <w:rPr>
          <w:sz w:val="24"/>
          <w:szCs w:val="24"/>
        </w:rPr>
        <w:sectPr w:rsidR="00440266">
          <w:headerReference w:type="default" r:id="rId6"/>
          <w:pgSz w:w="11906" w:h="16838"/>
          <w:pgMar w:top="2410" w:right="1440" w:bottom="1440" w:left="1440" w:header="624" w:footer="850" w:gutter="0"/>
          <w:cols w:space="708"/>
          <w:docGrid w:linePitch="360"/>
        </w:sectPr>
      </w:pPr>
    </w:p>
    <w:p w14:paraId="705D1837" w14:textId="77777777" w:rsidR="00440266" w:rsidRDefault="00440266">
      <w:pPr>
        <w:spacing w:before="240" w:after="0"/>
        <w:ind w:left="-851" w:right="-897"/>
        <w:rPr>
          <w:sz w:val="24"/>
          <w:szCs w:val="24"/>
        </w:rPr>
      </w:pPr>
    </w:p>
    <w:p w14:paraId="3E76FA9B" w14:textId="77777777" w:rsidR="00440266" w:rsidRDefault="00440266">
      <w:pPr>
        <w:pBdr>
          <w:bottom w:val="single" w:sz="4" w:space="1" w:color="auto"/>
        </w:pBdr>
        <w:spacing w:before="240" w:after="0"/>
        <w:ind w:left="-851" w:right="-897"/>
        <w:rPr>
          <w:sz w:val="24"/>
          <w:szCs w:val="24"/>
        </w:rPr>
      </w:pPr>
    </w:p>
    <w:p w14:paraId="7578D343" w14:textId="77777777" w:rsidR="00440266" w:rsidRDefault="00676D12">
      <w:pPr>
        <w:spacing w:before="240" w:after="0"/>
        <w:ind w:left="-851" w:right="-897" w:firstLine="851"/>
        <w:rPr>
          <w:sz w:val="24"/>
          <w:szCs w:val="24"/>
        </w:rPr>
      </w:pPr>
      <w:r>
        <w:rPr>
          <w:sz w:val="24"/>
          <w:szCs w:val="24"/>
        </w:rPr>
        <w:t>Signature of the member nominating</w:t>
      </w:r>
    </w:p>
    <w:p w14:paraId="374DB211" w14:textId="77777777" w:rsidR="00440266" w:rsidRDefault="00440266">
      <w:pPr>
        <w:spacing w:before="240" w:after="0"/>
        <w:ind w:left="-851" w:right="-897"/>
        <w:rPr>
          <w:sz w:val="24"/>
          <w:szCs w:val="24"/>
        </w:rPr>
      </w:pPr>
    </w:p>
    <w:p w14:paraId="3AB5126A" w14:textId="77777777" w:rsidR="00440266" w:rsidRDefault="00440266">
      <w:pPr>
        <w:spacing w:before="240" w:after="0"/>
        <w:ind w:left="-851" w:right="-897"/>
        <w:rPr>
          <w:sz w:val="24"/>
          <w:szCs w:val="24"/>
        </w:rPr>
      </w:pPr>
    </w:p>
    <w:p w14:paraId="4F9036FC" w14:textId="77777777" w:rsidR="00440266" w:rsidRDefault="00440266">
      <w:pPr>
        <w:pBdr>
          <w:bottom w:val="single" w:sz="4" w:space="1" w:color="auto"/>
        </w:pBdr>
        <w:spacing w:before="240" w:after="0"/>
        <w:ind w:right="-897"/>
        <w:rPr>
          <w:sz w:val="24"/>
          <w:szCs w:val="24"/>
        </w:rPr>
      </w:pPr>
    </w:p>
    <w:p w14:paraId="6A9A5083" w14:textId="77777777" w:rsidR="00440266" w:rsidRDefault="00676D12">
      <w:pPr>
        <w:spacing w:before="240" w:after="0"/>
        <w:ind w:left="1309" w:right="-897" w:firstLine="851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3D0FB22B" w14:textId="77777777" w:rsidR="00440266" w:rsidRDefault="00440266">
      <w:pPr>
        <w:spacing w:before="240" w:after="0"/>
        <w:ind w:left="-851" w:right="-897"/>
        <w:jc w:val="center"/>
        <w:rPr>
          <w:b/>
          <w:bCs/>
          <w:color w:val="ED7D31" w:themeColor="accent2"/>
          <w:sz w:val="28"/>
          <w:szCs w:val="28"/>
        </w:rPr>
        <w:sectPr w:rsidR="00440266">
          <w:type w:val="continuous"/>
          <w:pgSz w:w="11906" w:h="16838"/>
          <w:pgMar w:top="1440" w:right="1440" w:bottom="1440" w:left="1440" w:header="708" w:footer="708" w:gutter="0"/>
          <w:cols w:num="2" w:space="1136"/>
          <w:docGrid w:linePitch="360"/>
        </w:sectPr>
      </w:pPr>
    </w:p>
    <w:p w14:paraId="1E32E9C6" w14:textId="77777777" w:rsidR="00440266" w:rsidRDefault="00676D12">
      <w:pPr>
        <w:spacing w:before="240" w:after="0"/>
        <w:ind w:left="-851" w:right="-897"/>
        <w:jc w:val="center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All members who wish to be a director need to nominate not less than seven (7) days before a General Meeting and have their nomination endorsed by a member of the corporation.</w:t>
      </w:r>
    </w:p>
    <w:p w14:paraId="223F15B7" w14:textId="77777777" w:rsidR="00440266" w:rsidRDefault="00440266">
      <w:pPr>
        <w:spacing w:before="240" w:after="0"/>
        <w:ind w:left="-851" w:right="-897"/>
        <w:jc w:val="center"/>
        <w:rPr>
          <w:b/>
          <w:bCs/>
          <w:color w:val="ED7D31" w:themeColor="accent2"/>
          <w:sz w:val="28"/>
          <w:szCs w:val="28"/>
        </w:rPr>
      </w:pPr>
    </w:p>
    <w:p w14:paraId="6930DD94" w14:textId="77777777" w:rsidR="00440266" w:rsidRDefault="00440266">
      <w:pPr>
        <w:spacing w:before="240" w:after="0"/>
        <w:ind w:left="-851" w:right="-897"/>
        <w:jc w:val="center"/>
        <w:rPr>
          <w:b/>
          <w:bCs/>
          <w:color w:val="ED7D31" w:themeColor="accent2"/>
          <w:sz w:val="28"/>
          <w:szCs w:val="28"/>
        </w:rPr>
      </w:pPr>
    </w:p>
    <w:p w14:paraId="12B15747" w14:textId="77777777" w:rsidR="00440266" w:rsidRDefault="00676D12">
      <w:pPr>
        <w:spacing w:after="0"/>
        <w:ind w:left="-851" w:right="-897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Nomination forms can be submitted:</w:t>
      </w:r>
    </w:p>
    <w:p w14:paraId="386DF079" w14:textId="77777777" w:rsidR="00440266" w:rsidRDefault="00676D12">
      <w:pPr>
        <w:spacing w:after="0"/>
        <w:ind w:left="-851" w:right="-897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By hand to 21 Thomson Street </w:t>
      </w:r>
    </w:p>
    <w:p w14:paraId="6CAF15D7" w14:textId="77777777" w:rsidR="00440266" w:rsidRDefault="00676D12">
      <w:pPr>
        <w:spacing w:after="0"/>
        <w:ind w:left="-851" w:right="-897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Or By email: </w:t>
      </w:r>
      <w:hyperlink r:id="rId7" w:history="1">
        <w:r>
          <w:rPr>
            <w:rStyle w:val="Hyperlink"/>
            <w:b/>
            <w:bCs/>
            <w:sz w:val="24"/>
            <w:szCs w:val="24"/>
          </w:rPr>
          <w:t>info@bradaag.org.au</w:t>
        </w:r>
      </w:hyperlink>
      <w:r>
        <w:rPr>
          <w:b/>
          <w:bCs/>
          <w:color w:val="000000" w:themeColor="text1"/>
          <w:sz w:val="24"/>
          <w:szCs w:val="24"/>
        </w:rPr>
        <w:t xml:space="preserve"> </w:t>
      </w:r>
    </w:p>
    <w:sectPr w:rsidR="00440266">
      <w:type w:val="continuous"/>
      <w:pgSz w:w="11906" w:h="16838"/>
      <w:pgMar w:top="1440" w:right="1440" w:bottom="1440" w:left="1440" w:header="708" w:footer="708" w:gutter="0"/>
      <w:cols w:space="28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0D7B" w14:textId="77777777" w:rsidR="00440266" w:rsidRDefault="00676D12">
      <w:pPr>
        <w:spacing w:line="240" w:lineRule="auto"/>
      </w:pPr>
      <w:r>
        <w:separator/>
      </w:r>
    </w:p>
  </w:endnote>
  <w:endnote w:type="continuationSeparator" w:id="0">
    <w:p w14:paraId="44481194" w14:textId="77777777" w:rsidR="00440266" w:rsidRDefault="0067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C8AD" w14:textId="77777777" w:rsidR="00440266" w:rsidRDefault="00676D12">
      <w:pPr>
        <w:spacing w:after="0"/>
      </w:pPr>
      <w:r>
        <w:separator/>
      </w:r>
    </w:p>
  </w:footnote>
  <w:footnote w:type="continuationSeparator" w:id="0">
    <w:p w14:paraId="329F8B0C" w14:textId="77777777" w:rsidR="00440266" w:rsidRDefault="00676D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7CEA" w14:textId="77777777" w:rsidR="00440266" w:rsidRDefault="00676D12">
    <w:pPr>
      <w:pStyle w:val="Header"/>
    </w:pPr>
    <w:r>
      <w:rPr>
        <w:b/>
        <w:noProof/>
        <w:lang w:eastAsia="en-AU"/>
      </w:rPr>
      <w:drawing>
        <wp:inline distT="0" distB="0" distL="0" distR="0" wp14:anchorId="03010BF1" wp14:editId="5A33C6D0">
          <wp:extent cx="3620770" cy="89598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024" cy="89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98"/>
    <w:rsid w:val="00220F71"/>
    <w:rsid w:val="002D7020"/>
    <w:rsid w:val="003A60E2"/>
    <w:rsid w:val="00440266"/>
    <w:rsid w:val="00652A86"/>
    <w:rsid w:val="00676D12"/>
    <w:rsid w:val="007719D9"/>
    <w:rsid w:val="00773E78"/>
    <w:rsid w:val="00882DC4"/>
    <w:rsid w:val="00906498"/>
    <w:rsid w:val="00D369B3"/>
    <w:rsid w:val="00D925A3"/>
    <w:rsid w:val="65591DAB"/>
    <w:rsid w:val="6DF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B069"/>
  <w15:docId w15:val="{B31E1337-10EE-4885-9004-2454D13D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radaag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Yung Chung</dc:creator>
  <cp:lastModifiedBy>Nicola Mackenzie</cp:lastModifiedBy>
  <cp:revision>5</cp:revision>
  <dcterms:created xsi:type="dcterms:W3CDTF">2022-10-18T06:20:00Z</dcterms:created>
  <dcterms:modified xsi:type="dcterms:W3CDTF">2024-10-03T23:01:00Z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E3DEE5B691EE497E96B5338A4DE5C695_12</vt:lpwstr>
  </property>
</Properties>
</file>